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A84C0" w14:textId="61846122" w:rsidR="00A66AD5" w:rsidRDefault="005A0741" w:rsidP="00A66AD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>«Утверждаю»</w:t>
      </w:r>
    </w:p>
    <w:p w14:paraId="2E8F33D6" w14:textId="042D4102" w:rsidR="005A0741" w:rsidRDefault="005A0741" w:rsidP="00A66AD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>Руководитель школы</w:t>
      </w:r>
    </w:p>
    <w:p w14:paraId="62616666" w14:textId="77777777" w:rsidR="00B5113E" w:rsidRPr="00B5113E" w:rsidRDefault="00B5113E" w:rsidP="00A66AD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</w:pPr>
    </w:p>
    <w:p w14:paraId="2542BD7B" w14:textId="47B88110" w:rsidR="00A66AD5" w:rsidRPr="00B5113E" w:rsidRDefault="00A66AD5" w:rsidP="00A66AD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</w:pPr>
      <w:r w:rsidRPr="00B5113E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 xml:space="preserve">_________Е.А. </w:t>
      </w:r>
      <w:proofErr w:type="spellStart"/>
      <w:r w:rsidRPr="00B5113E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>Бегус</w:t>
      </w:r>
      <w:proofErr w:type="spellEnd"/>
      <w:r w:rsidRPr="00B5113E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 xml:space="preserve"> </w:t>
      </w:r>
    </w:p>
    <w:p w14:paraId="6DABF4DC" w14:textId="77777777" w:rsidR="00A66AD5" w:rsidRPr="00B5113E" w:rsidRDefault="00A66AD5" w:rsidP="004D09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</w:pPr>
    </w:p>
    <w:p w14:paraId="678D7706" w14:textId="77777777" w:rsidR="00A66AD5" w:rsidRDefault="00A66AD5" w:rsidP="004D09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14:paraId="391C134C" w14:textId="77777777" w:rsidR="00A66AD5" w:rsidRDefault="00A66AD5" w:rsidP="004D09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14:paraId="0CD7A249" w14:textId="77777777" w:rsidR="005A0741" w:rsidRDefault="004D094B" w:rsidP="004D09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</w:pPr>
      <w:r w:rsidRPr="00B5113E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 xml:space="preserve">План по </w:t>
      </w:r>
      <w:r w:rsidR="00B5113E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 xml:space="preserve">подготовке </w:t>
      </w:r>
      <w:proofErr w:type="gramStart"/>
      <w:r w:rsidR="00B5113E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 xml:space="preserve">к  </w:t>
      </w:r>
      <w:r w:rsidRPr="00B5113E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>мониторинг</w:t>
      </w:r>
      <w:r w:rsidR="00B5113E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>у</w:t>
      </w:r>
      <w:proofErr w:type="gramEnd"/>
      <w:r w:rsidRPr="00B5113E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 xml:space="preserve"> образовательных достижений </w:t>
      </w:r>
      <w:proofErr w:type="spellStart"/>
      <w:r w:rsidR="00B5113E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>обу</w:t>
      </w:r>
      <w:r w:rsidRPr="00B5113E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>чащихся</w:t>
      </w:r>
      <w:proofErr w:type="spellEnd"/>
      <w:r w:rsidR="00B5113E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 xml:space="preserve"> (МОДО) </w:t>
      </w:r>
      <w:r w:rsidR="005A0741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 xml:space="preserve">в КГУ «Общеобразовательная средняя школа №1» отдела образования </w:t>
      </w:r>
      <w:proofErr w:type="spellStart"/>
      <w:r w:rsidR="005A0741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>Железинского</w:t>
      </w:r>
      <w:proofErr w:type="spellEnd"/>
      <w:r w:rsidR="005A0741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 xml:space="preserve"> района, управления образования Павлодарской области </w:t>
      </w:r>
    </w:p>
    <w:p w14:paraId="02467ED7" w14:textId="1A356104" w:rsidR="004D094B" w:rsidRPr="00B5113E" w:rsidRDefault="00B5113E" w:rsidP="004D09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 xml:space="preserve">на </w:t>
      </w:r>
      <w:r w:rsidR="005A0741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 xml:space="preserve"> 2025</w:t>
      </w:r>
      <w:proofErr w:type="gramEnd"/>
      <w:r w:rsidR="005A0741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>-2026</w:t>
      </w:r>
      <w:r w:rsidR="00A66AD5" w:rsidRPr="00B5113E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 xml:space="preserve"> учебный </w:t>
      </w:r>
      <w:r w:rsidR="005704B9" w:rsidRPr="00B5113E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</w:rPr>
        <w:t>год</w:t>
      </w:r>
    </w:p>
    <w:p w14:paraId="31DDD8E3" w14:textId="77777777" w:rsidR="004D094B" w:rsidRPr="00B5113E" w:rsidRDefault="004D094B" w:rsidP="004D09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</w:rPr>
      </w:pPr>
    </w:p>
    <w:p w14:paraId="30569ADE" w14:textId="57239842" w:rsidR="00647643" w:rsidRPr="00A66AD5" w:rsidRDefault="00647643" w:rsidP="00A66AD5">
      <w:pPr>
        <w:pStyle w:val="a3"/>
        <w:ind w:left="-709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459"/>
        <w:gridCol w:w="5805"/>
        <w:gridCol w:w="88"/>
        <w:gridCol w:w="2057"/>
        <w:gridCol w:w="2223"/>
      </w:tblGrid>
      <w:tr w:rsidR="00647643" w:rsidRPr="004D094B" w14:paraId="7D754FD8" w14:textId="77777777" w:rsidTr="005A0741">
        <w:tc>
          <w:tcPr>
            <w:tcW w:w="456" w:type="dxa"/>
            <w:hideMark/>
          </w:tcPr>
          <w:p w14:paraId="1A5C1BBC" w14:textId="77777777" w:rsidR="00647643" w:rsidRPr="005A0741" w:rsidRDefault="00647643" w:rsidP="006476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741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5924" w:type="dxa"/>
            <w:gridSpan w:val="2"/>
            <w:hideMark/>
          </w:tcPr>
          <w:p w14:paraId="5AA0BFEE" w14:textId="77777777" w:rsidR="00647643" w:rsidRPr="005A0741" w:rsidRDefault="00647643" w:rsidP="006476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741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Содержание деятельности</w:t>
            </w:r>
          </w:p>
        </w:tc>
        <w:tc>
          <w:tcPr>
            <w:tcW w:w="2022" w:type="dxa"/>
            <w:hideMark/>
          </w:tcPr>
          <w:p w14:paraId="07BCAD4D" w14:textId="6B7F11EA" w:rsidR="00647643" w:rsidRPr="005A0741" w:rsidRDefault="00647643" w:rsidP="006476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741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Ответственные</w:t>
            </w:r>
          </w:p>
        </w:tc>
        <w:tc>
          <w:tcPr>
            <w:tcW w:w="2230" w:type="dxa"/>
            <w:hideMark/>
          </w:tcPr>
          <w:p w14:paraId="6C5113E6" w14:textId="3F76BA75" w:rsidR="00647643" w:rsidRPr="005A0741" w:rsidRDefault="00A66AD5" w:rsidP="00A66A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741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Сроки</w:t>
            </w:r>
          </w:p>
        </w:tc>
      </w:tr>
      <w:tr w:rsidR="00647643" w:rsidRPr="004D094B" w14:paraId="41F2DD07" w14:textId="77777777" w:rsidTr="00A66AD5">
        <w:tc>
          <w:tcPr>
            <w:tcW w:w="10632" w:type="dxa"/>
            <w:gridSpan w:val="5"/>
            <w:hideMark/>
          </w:tcPr>
          <w:p w14:paraId="188503E3" w14:textId="77777777" w:rsidR="00647643" w:rsidRPr="00A66AD5" w:rsidRDefault="00647643" w:rsidP="006476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D5">
              <w:rPr>
                <w:rFonts w:ascii="Times New Roman" w:hAnsi="Times New Roman" w:cs="Times New Roman"/>
                <w:b/>
                <w:iCs/>
                <w:szCs w:val="24"/>
                <w:bdr w:val="none" w:sz="0" w:space="0" w:color="auto" w:frame="1"/>
              </w:rPr>
              <w:t>РАБОТА С ПЕДАГОГИЧЕСКИМ КОЛЛЕКТИВОМ</w:t>
            </w:r>
          </w:p>
        </w:tc>
      </w:tr>
      <w:tr w:rsidR="00647643" w:rsidRPr="004D094B" w14:paraId="3F05A887" w14:textId="77777777" w:rsidTr="005A0741">
        <w:tc>
          <w:tcPr>
            <w:tcW w:w="456" w:type="dxa"/>
            <w:hideMark/>
          </w:tcPr>
          <w:p w14:paraId="1D162CE9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4" w:type="dxa"/>
            <w:gridSpan w:val="2"/>
            <w:hideMark/>
          </w:tcPr>
          <w:p w14:paraId="76C5B88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информационно-разъяснительной работы с педагогическим коллективом.</w:t>
            </w:r>
          </w:p>
        </w:tc>
        <w:tc>
          <w:tcPr>
            <w:tcW w:w="2022" w:type="dxa"/>
            <w:hideMark/>
          </w:tcPr>
          <w:p w14:paraId="1A45746E" w14:textId="2A9BC28D" w:rsidR="00647643" w:rsidRPr="004D094B" w:rsidRDefault="0010098A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 </w:t>
            </w:r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>Лампартер</w:t>
            </w:r>
            <w:proofErr w:type="spellEnd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30" w:type="dxa"/>
            <w:hideMark/>
          </w:tcPr>
          <w:p w14:paraId="759061D2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октябрь, январь</w:t>
            </w:r>
          </w:p>
        </w:tc>
      </w:tr>
      <w:tr w:rsidR="00647643" w:rsidRPr="004D094B" w14:paraId="60B7FA93" w14:textId="77777777" w:rsidTr="005A0741">
        <w:tc>
          <w:tcPr>
            <w:tcW w:w="456" w:type="dxa"/>
            <w:hideMark/>
          </w:tcPr>
          <w:p w14:paraId="571F2AF8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4" w:type="dxa"/>
            <w:gridSpan w:val="2"/>
            <w:hideMark/>
          </w:tcPr>
          <w:p w14:paraId="61C04375" w14:textId="1067394E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педагогам в разработке планов подготовки к МОДО, содержанию измерителей обученности, проведению анализа.</w:t>
            </w:r>
          </w:p>
        </w:tc>
        <w:tc>
          <w:tcPr>
            <w:tcW w:w="2022" w:type="dxa"/>
            <w:hideMark/>
          </w:tcPr>
          <w:p w14:paraId="27E8D7C4" w14:textId="17ED2A28" w:rsidR="00647643" w:rsidRPr="004D094B" w:rsidRDefault="005A0741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 </w:t>
            </w:r>
            <w:r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AD5">
              <w:rPr>
                <w:rFonts w:ascii="Times New Roman" w:hAnsi="Times New Roman" w:cs="Times New Roman"/>
                <w:sz w:val="24"/>
                <w:szCs w:val="24"/>
              </w:rPr>
              <w:t>Лампартер</w:t>
            </w:r>
            <w:proofErr w:type="spellEnd"/>
            <w:r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30" w:type="dxa"/>
            <w:hideMark/>
          </w:tcPr>
          <w:p w14:paraId="2AAA4223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647643" w:rsidRPr="004D094B" w14:paraId="42B5006D" w14:textId="77777777" w:rsidTr="005A0741">
        <w:tc>
          <w:tcPr>
            <w:tcW w:w="456" w:type="dxa"/>
            <w:hideMark/>
          </w:tcPr>
          <w:p w14:paraId="0D14CCA5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1FB975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24" w:type="dxa"/>
            <w:gridSpan w:val="2"/>
            <w:hideMark/>
          </w:tcPr>
          <w:p w14:paraId="5BEA477D" w14:textId="423A7F59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  МО по анализу деятельности педагогов по подготовке к МОДО и определению проблемного поля.</w:t>
            </w:r>
          </w:p>
        </w:tc>
        <w:tc>
          <w:tcPr>
            <w:tcW w:w="2022" w:type="dxa"/>
            <w:hideMark/>
          </w:tcPr>
          <w:p w14:paraId="45C5608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230" w:type="dxa"/>
            <w:hideMark/>
          </w:tcPr>
          <w:p w14:paraId="4015C868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  <w:p w14:paraId="1EB606B0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82B5DA9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643" w:rsidRPr="004D094B" w14:paraId="57C1E943" w14:textId="77777777" w:rsidTr="005A0741">
        <w:tc>
          <w:tcPr>
            <w:tcW w:w="456" w:type="dxa"/>
            <w:hideMark/>
          </w:tcPr>
          <w:p w14:paraId="34DE1BE2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4" w:type="dxa"/>
            <w:gridSpan w:val="2"/>
            <w:hideMark/>
          </w:tcPr>
          <w:p w14:paraId="47E06F1D" w14:textId="64F59A2E" w:rsidR="00647643" w:rsidRPr="004D094B" w:rsidRDefault="00A66AD5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обновления заданий к МОДО</w:t>
            </w:r>
          </w:p>
        </w:tc>
        <w:tc>
          <w:tcPr>
            <w:tcW w:w="2022" w:type="dxa"/>
            <w:hideMark/>
          </w:tcPr>
          <w:p w14:paraId="0813865A" w14:textId="2E29A6C9" w:rsidR="00647643" w:rsidRPr="004D094B" w:rsidRDefault="0010098A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 </w:t>
            </w:r>
            <w:r w:rsidR="00A6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6AD5">
              <w:rPr>
                <w:rFonts w:ascii="Times New Roman" w:hAnsi="Times New Roman" w:cs="Times New Roman"/>
                <w:sz w:val="24"/>
                <w:szCs w:val="24"/>
              </w:rPr>
              <w:t>Лампартер</w:t>
            </w:r>
            <w:proofErr w:type="spellEnd"/>
            <w:r w:rsidR="00A66AD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30" w:type="dxa"/>
            <w:hideMark/>
          </w:tcPr>
          <w:p w14:paraId="7015E3D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2D385D5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47643" w:rsidRPr="004D094B" w14:paraId="18FFBDE2" w14:textId="77777777" w:rsidTr="005A0741">
        <w:tc>
          <w:tcPr>
            <w:tcW w:w="456" w:type="dxa"/>
            <w:hideMark/>
          </w:tcPr>
          <w:p w14:paraId="451E819C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24" w:type="dxa"/>
            <w:gridSpan w:val="2"/>
            <w:hideMark/>
          </w:tcPr>
          <w:p w14:paraId="3E5F2872" w14:textId="65EBDF8E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A66AD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</w:t>
            </w:r>
            <w:proofErr w:type="gramStart"/>
            <w:r w:rsidR="00A66AD5">
              <w:rPr>
                <w:rFonts w:ascii="Times New Roman" w:hAnsi="Times New Roman" w:cs="Times New Roman"/>
                <w:sz w:val="24"/>
                <w:szCs w:val="24"/>
              </w:rPr>
              <w:t xml:space="preserve">журнала </w:t>
            </w: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7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5A07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9 класса.</w:t>
            </w:r>
          </w:p>
          <w:p w14:paraId="639F7108" w14:textId="1241967F" w:rsidR="00647643" w:rsidRPr="004D094B" w:rsidRDefault="00A66AD5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647643" w:rsidRPr="004D094B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прохождения программ по предметам, организация повторения, объективность выставления  итоговых оценок.</w:t>
            </w:r>
          </w:p>
        </w:tc>
        <w:tc>
          <w:tcPr>
            <w:tcW w:w="2022" w:type="dxa"/>
            <w:hideMark/>
          </w:tcPr>
          <w:p w14:paraId="76C03504" w14:textId="2FAADC53" w:rsidR="00647643" w:rsidRPr="004D094B" w:rsidRDefault="0010098A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 </w:t>
            </w:r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>Лампартер</w:t>
            </w:r>
            <w:proofErr w:type="spellEnd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30" w:type="dxa"/>
            <w:hideMark/>
          </w:tcPr>
          <w:p w14:paraId="46BED6FC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14:paraId="224A5731" w14:textId="63A5DC65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643" w:rsidRPr="004D094B" w14:paraId="1076EDB5" w14:textId="77777777" w:rsidTr="005A0741">
        <w:tc>
          <w:tcPr>
            <w:tcW w:w="456" w:type="dxa"/>
            <w:hideMark/>
          </w:tcPr>
          <w:p w14:paraId="26243ABB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6EDD12E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24" w:type="dxa"/>
            <w:gridSpan w:val="2"/>
            <w:hideMark/>
          </w:tcPr>
          <w:p w14:paraId="7C7EA2DB" w14:textId="7187AD6D" w:rsidR="00647643" w:rsidRPr="004D094B" w:rsidRDefault="005A0741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4,</w:t>
            </w:r>
            <w:r w:rsidR="00647643" w:rsidRPr="004D094B">
              <w:rPr>
                <w:rFonts w:ascii="Times New Roman" w:hAnsi="Times New Roman" w:cs="Times New Roman"/>
                <w:sz w:val="24"/>
                <w:szCs w:val="24"/>
              </w:rPr>
              <w:t>9 классов.</w:t>
            </w:r>
          </w:p>
          <w:p w14:paraId="213AA0E6" w14:textId="5CF4B6FA" w:rsidR="00647643" w:rsidRPr="004D094B" w:rsidRDefault="00A66AD5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7643" w:rsidRPr="004D094B">
              <w:rPr>
                <w:rFonts w:ascii="Times New Roman" w:hAnsi="Times New Roman" w:cs="Times New Roman"/>
                <w:sz w:val="24"/>
                <w:szCs w:val="24"/>
              </w:rPr>
              <w:t>тслеживание работы учителей-предметников по использованию современных форм контроля знаний и умений  учащихся.</w:t>
            </w:r>
          </w:p>
        </w:tc>
        <w:tc>
          <w:tcPr>
            <w:tcW w:w="2022" w:type="dxa"/>
            <w:hideMark/>
          </w:tcPr>
          <w:p w14:paraId="068F54CB" w14:textId="66E5844F" w:rsidR="00647643" w:rsidRPr="004D094B" w:rsidRDefault="0010098A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 </w:t>
            </w:r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>Лампартер</w:t>
            </w:r>
            <w:proofErr w:type="spellEnd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30" w:type="dxa"/>
            <w:hideMark/>
          </w:tcPr>
          <w:p w14:paraId="43B4A1CC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3AFF5D7" w14:textId="582217E3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643" w:rsidRPr="004D094B" w14:paraId="5179326A" w14:textId="77777777" w:rsidTr="005A0741">
        <w:tc>
          <w:tcPr>
            <w:tcW w:w="456" w:type="dxa"/>
            <w:hideMark/>
          </w:tcPr>
          <w:p w14:paraId="3D89FFD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24" w:type="dxa"/>
            <w:gridSpan w:val="2"/>
            <w:hideMark/>
          </w:tcPr>
          <w:p w14:paraId="72298338" w14:textId="4AFFF418" w:rsidR="00647643" w:rsidRPr="004D094B" w:rsidRDefault="005A0741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647643" w:rsidRPr="004D094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мониторинга по подготовке к </w:t>
            </w:r>
            <w:r w:rsidR="00ED43D8" w:rsidRPr="004D094B">
              <w:rPr>
                <w:rFonts w:ascii="Times New Roman" w:hAnsi="Times New Roman" w:cs="Times New Roman"/>
                <w:sz w:val="24"/>
                <w:szCs w:val="24"/>
              </w:rPr>
              <w:t>МОДО</w:t>
            </w:r>
            <w:r w:rsidR="00647643" w:rsidRPr="004D094B">
              <w:rPr>
                <w:rFonts w:ascii="Times New Roman" w:hAnsi="Times New Roman" w:cs="Times New Roman"/>
                <w:sz w:val="24"/>
                <w:szCs w:val="24"/>
              </w:rPr>
              <w:t xml:space="preserve"> и предварительный прогноз по школе.</w:t>
            </w:r>
          </w:p>
        </w:tc>
        <w:tc>
          <w:tcPr>
            <w:tcW w:w="2022" w:type="dxa"/>
            <w:hideMark/>
          </w:tcPr>
          <w:p w14:paraId="3D9BF58D" w14:textId="59ECE53F" w:rsidR="00647643" w:rsidRPr="004D094B" w:rsidRDefault="0010098A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 </w:t>
            </w:r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>Лампартер</w:t>
            </w:r>
            <w:proofErr w:type="spellEnd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30" w:type="dxa"/>
            <w:hideMark/>
          </w:tcPr>
          <w:p w14:paraId="232805F4" w14:textId="5005BCD9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66AD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647643" w:rsidRPr="004D094B" w14:paraId="6BA657BE" w14:textId="77777777" w:rsidTr="005A0741">
        <w:tc>
          <w:tcPr>
            <w:tcW w:w="456" w:type="dxa"/>
            <w:hideMark/>
          </w:tcPr>
          <w:p w14:paraId="318FDF01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24" w:type="dxa"/>
            <w:gridSpan w:val="2"/>
            <w:hideMark/>
          </w:tcPr>
          <w:p w14:paraId="776B02AD" w14:textId="49BC426C" w:rsidR="00647643" w:rsidRPr="004D094B" w:rsidRDefault="00A66AD5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47643" w:rsidRPr="004D094B">
              <w:rPr>
                <w:rFonts w:ascii="Times New Roman" w:hAnsi="Times New Roman" w:cs="Times New Roman"/>
                <w:sz w:val="24"/>
                <w:szCs w:val="24"/>
              </w:rPr>
              <w:t>жемесячные пробные тестирования с предметным анализом.</w:t>
            </w:r>
          </w:p>
        </w:tc>
        <w:tc>
          <w:tcPr>
            <w:tcW w:w="2022" w:type="dxa"/>
            <w:hideMark/>
          </w:tcPr>
          <w:p w14:paraId="5F529477" w14:textId="1E200B4B" w:rsidR="00647643" w:rsidRPr="004D094B" w:rsidRDefault="0010098A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 </w:t>
            </w:r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>Лампартер</w:t>
            </w:r>
            <w:proofErr w:type="spellEnd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30" w:type="dxa"/>
            <w:hideMark/>
          </w:tcPr>
          <w:p w14:paraId="428D9A11" w14:textId="4002BEC1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 ежемесячно</w:t>
            </w:r>
          </w:p>
          <w:p w14:paraId="4D5C5E9C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7643" w:rsidRPr="004D094B" w14:paraId="7DDD3E6E" w14:textId="77777777" w:rsidTr="005A0741">
        <w:tc>
          <w:tcPr>
            <w:tcW w:w="456" w:type="dxa"/>
            <w:hideMark/>
          </w:tcPr>
          <w:p w14:paraId="6781026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24" w:type="dxa"/>
            <w:gridSpan w:val="2"/>
            <w:hideMark/>
          </w:tcPr>
          <w:p w14:paraId="5B45A598" w14:textId="79F7025E" w:rsidR="00647643" w:rsidRPr="004D094B" w:rsidRDefault="00A66AD5" w:rsidP="005A07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данных учителей, работающих в выпускных </w:t>
            </w:r>
            <w:r w:rsidR="005A0741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9 – х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</w:t>
            </w:r>
            <w:r w:rsidR="005A0741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2022" w:type="dxa"/>
            <w:hideMark/>
          </w:tcPr>
          <w:p w14:paraId="19EEAE4F" w14:textId="0820B716" w:rsidR="00647643" w:rsidRPr="004D094B" w:rsidRDefault="0010098A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 </w:t>
            </w:r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>Лампартер</w:t>
            </w:r>
            <w:proofErr w:type="spellEnd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30" w:type="dxa"/>
            <w:hideMark/>
          </w:tcPr>
          <w:p w14:paraId="74A1CA5D" w14:textId="313B5FD1" w:rsidR="00647643" w:rsidRPr="004D094B" w:rsidRDefault="00A66AD5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47643" w:rsidRPr="004D094B" w14:paraId="22B87097" w14:textId="77777777" w:rsidTr="005A0741">
        <w:tc>
          <w:tcPr>
            <w:tcW w:w="456" w:type="dxa"/>
            <w:hideMark/>
          </w:tcPr>
          <w:p w14:paraId="2BB0EA7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24" w:type="dxa"/>
            <w:gridSpan w:val="2"/>
            <w:hideMark/>
          </w:tcPr>
          <w:p w14:paraId="3D207FDF" w14:textId="1C3B2FD6" w:rsidR="00647643" w:rsidRPr="004D094B" w:rsidRDefault="00A66AD5" w:rsidP="005A07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5A0741"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 xml:space="preserve"> тренажеров  с целью проведения мониторинга и анализа промежуточного тестирования.</w:t>
            </w:r>
          </w:p>
        </w:tc>
        <w:tc>
          <w:tcPr>
            <w:tcW w:w="2022" w:type="dxa"/>
            <w:hideMark/>
          </w:tcPr>
          <w:p w14:paraId="22D66C46" w14:textId="60346F0B" w:rsidR="00647643" w:rsidRPr="004D094B" w:rsidRDefault="0010098A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 </w:t>
            </w:r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>Лампартер</w:t>
            </w:r>
            <w:proofErr w:type="spellEnd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30" w:type="dxa"/>
            <w:hideMark/>
          </w:tcPr>
          <w:p w14:paraId="1704803D" w14:textId="28D6E4C2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47643" w:rsidRPr="004D094B" w14:paraId="15B5C2E2" w14:textId="77777777" w:rsidTr="00A66AD5">
        <w:tc>
          <w:tcPr>
            <w:tcW w:w="10632" w:type="dxa"/>
            <w:gridSpan w:val="5"/>
            <w:hideMark/>
          </w:tcPr>
          <w:p w14:paraId="069B7A76" w14:textId="6DBF618C" w:rsidR="00647643" w:rsidRPr="00A66AD5" w:rsidRDefault="00647643" w:rsidP="006476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D5">
              <w:rPr>
                <w:rFonts w:ascii="Times New Roman" w:hAnsi="Times New Roman" w:cs="Times New Roman"/>
                <w:b/>
                <w:iCs/>
                <w:szCs w:val="24"/>
                <w:bdr w:val="none" w:sz="0" w:space="0" w:color="auto" w:frame="1"/>
              </w:rPr>
              <w:t>РАБОТА С УЧАЩИМИСЯ</w:t>
            </w:r>
          </w:p>
        </w:tc>
      </w:tr>
      <w:tr w:rsidR="00647643" w:rsidRPr="004D094B" w14:paraId="32FEF858" w14:textId="77777777" w:rsidTr="00A66AD5">
        <w:tc>
          <w:tcPr>
            <w:tcW w:w="456" w:type="dxa"/>
            <w:hideMark/>
          </w:tcPr>
          <w:p w14:paraId="73BEE1BF" w14:textId="60A45691" w:rsidR="00647643" w:rsidRPr="004D094B" w:rsidRDefault="005A0741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5" w:type="dxa"/>
            <w:hideMark/>
          </w:tcPr>
          <w:p w14:paraId="7CE756F7" w14:textId="49D7E558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по проведению </w:t>
            </w:r>
            <w:r w:rsidR="00ED43D8" w:rsidRPr="004D094B">
              <w:rPr>
                <w:rFonts w:ascii="Times New Roman" w:hAnsi="Times New Roman" w:cs="Times New Roman"/>
                <w:sz w:val="24"/>
                <w:szCs w:val="24"/>
              </w:rPr>
              <w:t>МОДО</w:t>
            </w: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учащимися.</w:t>
            </w:r>
          </w:p>
          <w:p w14:paraId="5200483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11" w:type="dxa"/>
            <w:gridSpan w:val="2"/>
            <w:hideMark/>
          </w:tcPr>
          <w:p w14:paraId="6FDFB4B4" w14:textId="26F32735" w:rsidR="00647643" w:rsidRPr="004D094B" w:rsidRDefault="0010098A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lastRenderedPageBreak/>
              <w:t>Зам.руководителя</w:t>
            </w:r>
            <w:proofErr w:type="spellEnd"/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по УР </w:t>
            </w:r>
            <w:r w:rsidR="00A66AD5" w:rsidRPr="00A66AD5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6AD5" w:rsidRPr="00A66AD5">
              <w:rPr>
                <w:rFonts w:ascii="Times New Roman" w:eastAsia="Century Gothic" w:hAnsi="Times New Roman" w:cs="Times New Roman"/>
                <w:sz w:val="24"/>
                <w:szCs w:val="24"/>
              </w:rPr>
              <w:t>Лампартер</w:t>
            </w:r>
            <w:proofErr w:type="spellEnd"/>
            <w:r w:rsidR="00A66AD5" w:rsidRPr="00A66AD5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</w:t>
            </w:r>
            <w:r w:rsidR="00A66AD5" w:rsidRPr="00A66AD5">
              <w:rPr>
                <w:rFonts w:ascii="Times New Roman" w:eastAsia="Century Gothic" w:hAnsi="Times New Roman" w:cs="Times New Roman"/>
                <w:sz w:val="24"/>
                <w:szCs w:val="24"/>
              </w:rPr>
              <w:lastRenderedPageBreak/>
              <w:t>Е.В.</w:t>
            </w:r>
            <w:r w:rsidR="00A66AD5">
              <w:rPr>
                <w:rFonts w:ascii="Times New Roman" w:eastAsia="Century Gothic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230" w:type="dxa"/>
            <w:hideMark/>
          </w:tcPr>
          <w:p w14:paraId="74246336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октябрь, февраль</w:t>
            </w:r>
          </w:p>
        </w:tc>
      </w:tr>
      <w:tr w:rsidR="00647643" w:rsidRPr="004D094B" w14:paraId="188859AA" w14:textId="77777777" w:rsidTr="00A66AD5">
        <w:tc>
          <w:tcPr>
            <w:tcW w:w="456" w:type="dxa"/>
            <w:hideMark/>
          </w:tcPr>
          <w:p w14:paraId="7A8A06D5" w14:textId="48CB276F" w:rsidR="00647643" w:rsidRPr="004D094B" w:rsidRDefault="005A0741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35" w:type="dxa"/>
            <w:hideMark/>
          </w:tcPr>
          <w:p w14:paraId="139B9364" w14:textId="36F062F4" w:rsidR="00647643" w:rsidRPr="004D094B" w:rsidRDefault="005A0741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</w:t>
            </w:r>
          </w:p>
          <w:p w14:paraId="527228A3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hideMark/>
          </w:tcPr>
          <w:p w14:paraId="5B66FC98" w14:textId="387D9383" w:rsidR="00647643" w:rsidRPr="004D094B" w:rsidRDefault="0010098A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 </w:t>
            </w:r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>Лампартер</w:t>
            </w:r>
            <w:proofErr w:type="spellEnd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="00A66AD5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  <w:tc>
          <w:tcPr>
            <w:tcW w:w="2230" w:type="dxa"/>
            <w:hideMark/>
          </w:tcPr>
          <w:p w14:paraId="18F52DE3" w14:textId="197F03C2" w:rsidR="00647643" w:rsidRPr="004D094B" w:rsidRDefault="00A66AD5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10EE142A" w14:textId="560AFDB4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643" w:rsidRPr="004D094B" w14:paraId="77B3B987" w14:textId="77777777" w:rsidTr="00A66AD5">
        <w:tc>
          <w:tcPr>
            <w:tcW w:w="456" w:type="dxa"/>
            <w:hideMark/>
          </w:tcPr>
          <w:p w14:paraId="41E49065" w14:textId="456F53CF" w:rsidR="00647643" w:rsidRPr="004D094B" w:rsidRDefault="005A0741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5" w:type="dxa"/>
            <w:hideMark/>
          </w:tcPr>
          <w:p w14:paraId="78845106" w14:textId="221BB9A5" w:rsidR="00647643" w:rsidRPr="004D094B" w:rsidRDefault="00A66AD5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Проведение в течение учебного года мониторинга и анализа пробного тестирования.</w:t>
            </w:r>
          </w:p>
          <w:p w14:paraId="3C2DDD3F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1" w:type="dxa"/>
            <w:gridSpan w:val="2"/>
            <w:hideMark/>
          </w:tcPr>
          <w:p w14:paraId="3E60CFA7" w14:textId="0698D8A3" w:rsidR="00647643" w:rsidRPr="004D094B" w:rsidRDefault="0010098A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 </w:t>
            </w:r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>Лампартер</w:t>
            </w:r>
            <w:proofErr w:type="spellEnd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30" w:type="dxa"/>
            <w:hideMark/>
          </w:tcPr>
          <w:p w14:paraId="230AFDB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47643" w:rsidRPr="004D094B" w14:paraId="713E3142" w14:textId="77777777" w:rsidTr="00A66AD5">
        <w:tc>
          <w:tcPr>
            <w:tcW w:w="456" w:type="dxa"/>
            <w:hideMark/>
          </w:tcPr>
          <w:p w14:paraId="65CE1728" w14:textId="64468E72" w:rsidR="00647643" w:rsidRPr="004D094B" w:rsidRDefault="005A0741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5" w:type="dxa"/>
            <w:hideMark/>
          </w:tcPr>
          <w:p w14:paraId="03C1056A" w14:textId="4FF02FD8" w:rsidR="00647643" w:rsidRPr="004D094B" w:rsidRDefault="00A66AD5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Утверждение списка учащихся 9 классов</w:t>
            </w:r>
          </w:p>
        </w:tc>
        <w:tc>
          <w:tcPr>
            <w:tcW w:w="2111" w:type="dxa"/>
            <w:gridSpan w:val="2"/>
            <w:hideMark/>
          </w:tcPr>
          <w:p w14:paraId="1EF96124" w14:textId="07CD0D83" w:rsidR="00647643" w:rsidRPr="004D094B" w:rsidRDefault="0010098A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 </w:t>
            </w:r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>Лампартер</w:t>
            </w:r>
            <w:proofErr w:type="spellEnd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30" w:type="dxa"/>
            <w:hideMark/>
          </w:tcPr>
          <w:p w14:paraId="60106D4E" w14:textId="100F091D" w:rsidR="00647643" w:rsidRPr="004D094B" w:rsidRDefault="00A66AD5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47643" w:rsidRPr="004D094B" w14:paraId="535464D3" w14:textId="77777777" w:rsidTr="00A66AD5">
        <w:trPr>
          <w:trHeight w:val="528"/>
        </w:trPr>
        <w:tc>
          <w:tcPr>
            <w:tcW w:w="456" w:type="dxa"/>
            <w:hideMark/>
          </w:tcPr>
          <w:p w14:paraId="79F4AEB4" w14:textId="4F6C7578" w:rsidR="00647643" w:rsidRPr="004D094B" w:rsidRDefault="005A0741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5" w:type="dxa"/>
            <w:hideMark/>
          </w:tcPr>
          <w:p w14:paraId="3ADF27CD" w14:textId="0DCC80C8" w:rsidR="00647643" w:rsidRPr="004D094B" w:rsidRDefault="00A66AD5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Разработка плана совместных мероприятий с психологом школы по отслеживанию эмоционального и психического состояния выпускников, проведения психологических тренингов, разработка методических рекомендаций по подготовке к МОДО.</w:t>
            </w:r>
          </w:p>
        </w:tc>
        <w:tc>
          <w:tcPr>
            <w:tcW w:w="2111" w:type="dxa"/>
            <w:gridSpan w:val="2"/>
            <w:hideMark/>
          </w:tcPr>
          <w:p w14:paraId="4B45BE5F" w14:textId="7A20DB88" w:rsidR="00647643" w:rsidRPr="004D094B" w:rsidRDefault="0010098A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 </w:t>
            </w:r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>Лампартер</w:t>
            </w:r>
            <w:proofErr w:type="spellEnd"/>
            <w:r w:rsidR="00A66AD5" w:rsidRPr="00A66AD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30" w:type="dxa"/>
            <w:hideMark/>
          </w:tcPr>
          <w:p w14:paraId="4DA5239F" w14:textId="6DE3D4E7" w:rsidR="00647643" w:rsidRPr="004D094B" w:rsidRDefault="00A66AD5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47643" w:rsidRPr="004D094B" w14:paraId="5C59A7DF" w14:textId="77777777" w:rsidTr="00A66AD5">
        <w:tc>
          <w:tcPr>
            <w:tcW w:w="10632" w:type="dxa"/>
            <w:gridSpan w:val="5"/>
            <w:hideMark/>
          </w:tcPr>
          <w:p w14:paraId="2EBB23D0" w14:textId="3D55C9F3" w:rsidR="00647643" w:rsidRPr="00A66AD5" w:rsidRDefault="00647643" w:rsidP="00ED43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r w:rsidRPr="00A66AD5">
              <w:rPr>
                <w:rFonts w:ascii="Times New Roman" w:hAnsi="Times New Roman" w:cs="Times New Roman"/>
                <w:b/>
                <w:iCs/>
                <w:szCs w:val="24"/>
                <w:bdr w:val="none" w:sz="0" w:space="0" w:color="auto" w:frame="1"/>
              </w:rPr>
              <w:t>РАБОТА С РОДИТЕЛЯМИ</w:t>
            </w:r>
          </w:p>
        </w:tc>
      </w:tr>
      <w:tr w:rsidR="00647643" w:rsidRPr="004D094B" w14:paraId="689FD1E2" w14:textId="77777777" w:rsidTr="005A0741">
        <w:tc>
          <w:tcPr>
            <w:tcW w:w="456" w:type="dxa"/>
            <w:hideMark/>
          </w:tcPr>
          <w:p w14:paraId="7689F086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4" w:type="dxa"/>
            <w:gridSpan w:val="2"/>
            <w:hideMark/>
          </w:tcPr>
          <w:p w14:paraId="24DD2EB5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информационно-разъяснительной работы с родительской общественностью</w:t>
            </w:r>
          </w:p>
        </w:tc>
        <w:tc>
          <w:tcPr>
            <w:tcW w:w="2022" w:type="dxa"/>
            <w:hideMark/>
          </w:tcPr>
          <w:p w14:paraId="54558A21" w14:textId="1E2F1598" w:rsidR="00647643" w:rsidRPr="004D094B" w:rsidRDefault="00864320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30" w:type="dxa"/>
            <w:hideMark/>
          </w:tcPr>
          <w:p w14:paraId="70A0EC8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октябрь, январь</w:t>
            </w:r>
          </w:p>
        </w:tc>
      </w:tr>
      <w:tr w:rsidR="00647643" w:rsidRPr="004D094B" w14:paraId="27005448" w14:textId="77777777" w:rsidTr="005A0741">
        <w:tc>
          <w:tcPr>
            <w:tcW w:w="456" w:type="dxa"/>
            <w:hideMark/>
          </w:tcPr>
          <w:p w14:paraId="5643C442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4" w:type="dxa"/>
            <w:gridSpan w:val="2"/>
            <w:hideMark/>
          </w:tcPr>
          <w:p w14:paraId="00CD0D2B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собрание.</w:t>
            </w:r>
          </w:p>
          <w:p w14:paraId="557EE165" w14:textId="361DE33F" w:rsidR="00647643" w:rsidRPr="004D094B" w:rsidRDefault="00864320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7643" w:rsidRPr="004D094B">
              <w:rPr>
                <w:rFonts w:ascii="Times New Roman" w:hAnsi="Times New Roman" w:cs="Times New Roman"/>
                <w:sz w:val="24"/>
                <w:szCs w:val="24"/>
              </w:rPr>
              <w:t xml:space="preserve">знакомление родителей с правилами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МОДО</w:t>
            </w:r>
            <w:r w:rsidR="00647643" w:rsidRPr="004D094B">
              <w:rPr>
                <w:rFonts w:ascii="Times New Roman" w:hAnsi="Times New Roman" w:cs="Times New Roman"/>
                <w:sz w:val="24"/>
                <w:szCs w:val="24"/>
              </w:rPr>
              <w:t>, с условиями освобождения.</w:t>
            </w:r>
          </w:p>
          <w:p w14:paraId="7F99B110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Анализ пробного тестирования.</w:t>
            </w:r>
          </w:p>
        </w:tc>
        <w:tc>
          <w:tcPr>
            <w:tcW w:w="2022" w:type="dxa"/>
            <w:hideMark/>
          </w:tcPr>
          <w:p w14:paraId="6C9BAF5F" w14:textId="1347030C" w:rsidR="00647643" w:rsidRPr="004D094B" w:rsidRDefault="0010098A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 </w:t>
            </w:r>
            <w:r w:rsidR="00864320" w:rsidRPr="00864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4320" w:rsidRPr="00864320">
              <w:rPr>
                <w:rFonts w:ascii="Times New Roman" w:hAnsi="Times New Roman" w:cs="Times New Roman"/>
                <w:sz w:val="24"/>
                <w:szCs w:val="24"/>
              </w:rPr>
              <w:t>Лампартер</w:t>
            </w:r>
            <w:proofErr w:type="spellEnd"/>
            <w:r w:rsidR="00864320" w:rsidRPr="0086432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7643" w:rsidRPr="004D09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30" w:type="dxa"/>
            <w:hideMark/>
          </w:tcPr>
          <w:p w14:paraId="43A430F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ноябрь, январь,</w:t>
            </w:r>
          </w:p>
          <w:p w14:paraId="0CF82717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47643" w:rsidRPr="004D094B" w14:paraId="30D23CBF" w14:textId="77777777" w:rsidTr="005A0741">
        <w:tc>
          <w:tcPr>
            <w:tcW w:w="456" w:type="dxa"/>
            <w:hideMark/>
          </w:tcPr>
          <w:p w14:paraId="52AE071A" w14:textId="4B7D5E24" w:rsidR="00647643" w:rsidRPr="004D094B" w:rsidRDefault="005A0741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4" w:type="dxa"/>
            <w:gridSpan w:val="2"/>
            <w:hideMark/>
          </w:tcPr>
          <w:p w14:paraId="79534C1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по оказанию психологической поддержки в семье.</w:t>
            </w:r>
          </w:p>
        </w:tc>
        <w:tc>
          <w:tcPr>
            <w:tcW w:w="2022" w:type="dxa"/>
            <w:hideMark/>
          </w:tcPr>
          <w:p w14:paraId="4622B2B7" w14:textId="44183CE6" w:rsidR="00647643" w:rsidRPr="004D094B" w:rsidRDefault="00864320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647643" w:rsidRPr="004D094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2EFBA2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230" w:type="dxa"/>
            <w:hideMark/>
          </w:tcPr>
          <w:p w14:paraId="717857EE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</w:tbl>
    <w:p w14:paraId="4772F62F" w14:textId="77777777" w:rsidR="00826AD9" w:rsidRPr="004D094B" w:rsidRDefault="00826AD9" w:rsidP="0064764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26AD9" w:rsidRPr="004D094B" w:rsidSect="00ED43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F43C5"/>
    <w:multiLevelType w:val="multilevel"/>
    <w:tmpl w:val="244E09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7C3"/>
    <w:rsid w:val="0010098A"/>
    <w:rsid w:val="004D094B"/>
    <w:rsid w:val="005704B9"/>
    <w:rsid w:val="005A0741"/>
    <w:rsid w:val="005A67C3"/>
    <w:rsid w:val="00647643"/>
    <w:rsid w:val="00826AD9"/>
    <w:rsid w:val="00864320"/>
    <w:rsid w:val="00917324"/>
    <w:rsid w:val="00A66AD5"/>
    <w:rsid w:val="00B5113E"/>
    <w:rsid w:val="00DD3AE1"/>
    <w:rsid w:val="00ED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D16D"/>
  <w15:docId w15:val="{DD488E46-BD10-4981-B6C1-B2BDCFB5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643"/>
    <w:pPr>
      <w:spacing w:after="0" w:line="240" w:lineRule="auto"/>
    </w:pPr>
  </w:style>
  <w:style w:type="table" w:styleId="a4">
    <w:name w:val="Table Grid"/>
    <w:basedOn w:val="a1"/>
    <w:uiPriority w:val="39"/>
    <w:rsid w:val="00A66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2022-10-27T02:56:00Z</cp:lastPrinted>
  <dcterms:created xsi:type="dcterms:W3CDTF">2022-10-27T02:31:00Z</dcterms:created>
  <dcterms:modified xsi:type="dcterms:W3CDTF">2025-09-10T09:10:00Z</dcterms:modified>
</cp:coreProperties>
</file>